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both"/>
        <w:rPr>
          <w:rFonts w:hint="eastAsia" w:ascii="仿宋_GB2312" w:hAnsi="仿宋_GB2312" w:eastAsia="仿宋_GB2312" w:cs="仿宋_GB2312"/>
          <w:b/>
          <w:bCs/>
          <w:sz w:val="32"/>
          <w:szCs w:val="32"/>
          <w:lang w:val="en-US" w:eastAsia="zh-CN"/>
        </w:rPr>
      </w:pPr>
      <w:bookmarkStart w:id="2" w:name="_GoBack"/>
      <w:bookmarkEnd w:id="2"/>
      <w:r>
        <w:rPr>
          <w:rFonts w:hint="eastAsia" w:ascii="仿宋_GB2312" w:hAnsi="仿宋_GB2312" w:eastAsia="仿宋_GB2312" w:cs="仿宋_GB2312"/>
          <w:b/>
          <w:bCs/>
          <w:sz w:val="32"/>
          <w:szCs w:val="32"/>
          <w:lang w:val="en-US" w:eastAsia="zh-CN"/>
        </w:rPr>
        <w:t>附件：</w:t>
      </w:r>
    </w:p>
    <w:p>
      <w:pPr>
        <w:widowControl/>
        <w:spacing w:line="560" w:lineRule="exact"/>
        <w:jc w:val="center"/>
        <w:rPr>
          <w:rFonts w:hint="eastAsia" w:ascii="宋体"/>
          <w:b/>
          <w:bCs/>
          <w:sz w:val="44"/>
        </w:rPr>
      </w:pPr>
    </w:p>
    <w:p>
      <w:pPr>
        <w:widowControl/>
        <w:spacing w:line="560" w:lineRule="exact"/>
        <w:jc w:val="center"/>
        <w:rPr>
          <w:rFonts w:ascii="黑体" w:hAnsi="黑体" w:eastAsia="黑体" w:cs="黑体"/>
          <w:sz w:val="32"/>
          <w:szCs w:val="32"/>
        </w:rPr>
      </w:pPr>
      <w:r>
        <w:rPr>
          <w:rFonts w:hint="eastAsia" w:ascii="宋体"/>
          <w:b/>
          <w:bCs/>
          <w:sz w:val="44"/>
        </w:rPr>
        <w:t>广西强路工程咨询有限责任公司</w:t>
      </w:r>
    </w:p>
    <w:p>
      <w:pPr>
        <w:widowControl/>
        <w:spacing w:line="560" w:lineRule="exact"/>
        <w:jc w:val="left"/>
        <w:rPr>
          <w:rFonts w:ascii="仿宋_GB2312" w:hAnsi="华文楷体" w:eastAsia="仿宋_GB2312"/>
          <w:sz w:val="32"/>
          <w:szCs w:val="32"/>
        </w:rPr>
      </w:pPr>
    </w:p>
    <w:p>
      <w:pPr>
        <w:spacing w:line="560" w:lineRule="exact"/>
        <w:jc w:val="center"/>
        <w:rPr>
          <w:rFonts w:ascii="方正小标宋简体" w:hAnsi="华文楷体" w:eastAsia="方正小标宋简体"/>
          <w:bCs/>
          <w:sz w:val="44"/>
          <w:szCs w:val="44"/>
        </w:rPr>
      </w:pPr>
      <w:bookmarkStart w:id="0" w:name="_Hlk23144190"/>
    </w:p>
    <w:p>
      <w:pPr>
        <w:spacing w:line="360" w:lineRule="auto"/>
        <w:rPr>
          <w:rFonts w:ascii="方正小标宋简体" w:hAnsi="华文楷体" w:eastAsia="方正小标宋简体"/>
          <w:bCs/>
          <w:sz w:val="44"/>
          <w:szCs w:val="44"/>
        </w:rPr>
      </w:pPr>
    </w:p>
    <w:p>
      <w:pPr>
        <w:spacing w:line="360" w:lineRule="auto"/>
        <w:rPr>
          <w:rFonts w:ascii="方正小标宋简体" w:hAnsi="华文楷体" w:eastAsia="方正小标宋简体"/>
          <w:bCs/>
          <w:sz w:val="44"/>
          <w:szCs w:val="44"/>
        </w:rPr>
      </w:pPr>
    </w:p>
    <w:p>
      <w:pPr>
        <w:spacing w:line="560" w:lineRule="exact"/>
        <w:jc w:val="center"/>
        <w:rPr>
          <w:rFonts w:hint="default" w:ascii="方正小标宋简体" w:hAnsi="华文楷体" w:eastAsia="方正小标宋简体"/>
          <w:bCs/>
          <w:sz w:val="44"/>
          <w:szCs w:val="44"/>
          <w:lang w:val="en-US" w:eastAsia="zh-CN"/>
        </w:rPr>
      </w:pPr>
      <w:r>
        <w:rPr>
          <w:rFonts w:hint="eastAsia" w:ascii="方正小标宋简体" w:hAnsi="华文楷体" w:eastAsia="方正小标宋简体"/>
          <w:bCs/>
          <w:sz w:val="44"/>
          <w:szCs w:val="44"/>
        </w:rPr>
        <w:t>公路工程建设安全技术研究与应用</w:t>
      </w:r>
      <w:r>
        <w:rPr>
          <w:rFonts w:hint="eastAsia" w:ascii="方正小标宋简体" w:hAnsi="华文楷体" w:eastAsia="方正小标宋简体"/>
          <w:bCs/>
          <w:sz w:val="44"/>
          <w:szCs w:val="44"/>
          <w:lang w:val="en-US" w:eastAsia="zh-CN"/>
        </w:rPr>
        <w:t>类设备</w:t>
      </w:r>
      <w:r>
        <w:rPr>
          <w:rFonts w:hint="eastAsia" w:ascii="方正小标宋简体" w:hAnsi="华文楷体" w:eastAsia="方正小标宋简体"/>
          <w:bCs/>
          <w:sz w:val="44"/>
          <w:szCs w:val="44"/>
        </w:rPr>
        <w:t>、</w:t>
      </w:r>
      <w:r>
        <w:rPr>
          <w:rFonts w:hint="eastAsia" w:ascii="方正小标宋简体" w:hAnsi="华文楷体" w:eastAsia="方正小标宋简体"/>
          <w:bCs/>
          <w:sz w:val="44"/>
          <w:szCs w:val="44"/>
          <w:lang w:val="en-US" w:eastAsia="zh-CN"/>
        </w:rPr>
        <w:t>公路</w:t>
      </w:r>
      <w:r>
        <w:rPr>
          <w:rFonts w:hint="eastAsia" w:ascii="方正小标宋简体" w:hAnsi="华文楷体" w:eastAsia="方正小标宋简体"/>
          <w:bCs/>
          <w:sz w:val="44"/>
          <w:szCs w:val="44"/>
        </w:rPr>
        <w:t>环境及荷载类设备</w:t>
      </w:r>
      <w:r>
        <w:rPr>
          <w:rFonts w:hint="eastAsia" w:ascii="方正小标宋简体" w:hAnsi="华文楷体" w:eastAsia="方正小标宋简体"/>
          <w:bCs/>
          <w:sz w:val="44"/>
          <w:szCs w:val="44"/>
          <w:lang w:val="en-US" w:eastAsia="zh-CN"/>
        </w:rPr>
        <w:t>2023年度</w:t>
      </w:r>
      <w:r>
        <w:rPr>
          <w:rFonts w:hint="eastAsia" w:ascii="方正小标宋简体" w:hAnsi="华文楷体" w:eastAsia="方正小标宋简体"/>
          <w:bCs/>
          <w:sz w:val="44"/>
          <w:szCs w:val="44"/>
        </w:rPr>
        <w:t>供应商入库</w:t>
      </w:r>
      <w:r>
        <w:rPr>
          <w:rFonts w:hint="eastAsia" w:ascii="方正小标宋简体" w:hAnsi="华文楷体" w:eastAsia="方正小标宋简体"/>
          <w:bCs/>
          <w:sz w:val="44"/>
          <w:szCs w:val="44"/>
          <w:lang w:val="en-US" w:eastAsia="zh-CN"/>
        </w:rPr>
        <w:t>申请文件</w:t>
      </w:r>
    </w:p>
    <w:bookmarkEnd w:id="0"/>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autoSpaceDE w:val="0"/>
        <w:autoSpaceDN w:val="0"/>
        <w:adjustRightInd w:val="0"/>
        <w:spacing w:line="500" w:lineRule="exact"/>
        <w:ind w:firstLine="1280"/>
        <w:rPr>
          <w:rFonts w:ascii="宋体" w:hAnsi="宋体"/>
          <w:kern w:val="0"/>
          <w:sz w:val="28"/>
          <w:szCs w:val="24"/>
        </w:rPr>
      </w:pPr>
    </w:p>
    <w:p>
      <w:pPr>
        <w:autoSpaceDE w:val="0"/>
        <w:autoSpaceDN w:val="0"/>
        <w:adjustRightInd w:val="0"/>
        <w:spacing w:line="500" w:lineRule="exact"/>
        <w:ind w:firstLine="1280"/>
        <w:rPr>
          <w:rFonts w:ascii="宋体" w:hAnsi="宋体"/>
          <w:kern w:val="0"/>
          <w:sz w:val="28"/>
          <w:szCs w:val="24"/>
        </w:rPr>
      </w:pPr>
      <w:r>
        <w:rPr>
          <w:rFonts w:hint="eastAsia"/>
          <w:kern w:val="0"/>
          <w:sz w:val="28"/>
          <w:szCs w:val="24"/>
          <w:lang w:val="en-US" w:eastAsia="zh-CN"/>
        </w:rPr>
        <w:t>申请</w:t>
      </w:r>
      <w:r>
        <w:rPr>
          <w:rFonts w:hint="eastAsia" w:ascii="宋体" w:hAnsi="宋体"/>
          <w:kern w:val="0"/>
          <w:sz w:val="28"/>
          <w:szCs w:val="24"/>
        </w:rPr>
        <w:t xml:space="preserve">单位名称（盖章）：               </w:t>
      </w:r>
    </w:p>
    <w:p>
      <w:pPr>
        <w:autoSpaceDE w:val="0"/>
        <w:autoSpaceDN w:val="0"/>
        <w:adjustRightInd w:val="0"/>
        <w:spacing w:line="500" w:lineRule="exact"/>
        <w:ind w:firstLine="1280"/>
        <w:rPr>
          <w:rFonts w:ascii="宋体" w:hAnsi="宋体"/>
          <w:kern w:val="0"/>
          <w:sz w:val="28"/>
          <w:szCs w:val="24"/>
        </w:rPr>
      </w:pPr>
      <w:r>
        <w:rPr>
          <w:rFonts w:hint="eastAsia" w:ascii="宋体" w:hAnsi="宋体"/>
          <w:kern w:val="0"/>
          <w:sz w:val="28"/>
          <w:szCs w:val="24"/>
        </w:rPr>
        <w:t>法定代表人或授权代理人（签字或盖章）：</w:t>
      </w:r>
    </w:p>
    <w:p>
      <w:pPr>
        <w:autoSpaceDE/>
        <w:autoSpaceDN/>
        <w:jc w:val="both"/>
        <w:rPr>
          <w:rFonts w:ascii="仿宋_GB2312" w:hAnsi="仿宋" w:eastAsia="仿宋_GB2312" w:cs="Times New Roman"/>
          <w:b/>
          <w:bCs/>
          <w:kern w:val="2"/>
          <w:sz w:val="32"/>
          <w:szCs w:val="24"/>
          <w:lang w:val="en-US" w:bidi="ar-SA"/>
        </w:rPr>
      </w:pPr>
      <w:r>
        <w:rPr>
          <w:rFonts w:hAnsi="宋体"/>
          <w:kern w:val="0"/>
          <w:sz w:val="28"/>
          <w:szCs w:val="24"/>
        </w:rPr>
        <w:br w:type="page"/>
      </w:r>
    </w:p>
    <w:p>
      <w:pPr>
        <w:numPr>
          <w:ilvl w:val="0"/>
          <w:numId w:val="1"/>
        </w:numPr>
        <w:autoSpaceDE/>
        <w:autoSpaceDN/>
        <w:jc w:val="center"/>
        <w:rPr>
          <w:rFonts w:hint="eastAsia" w:ascii="宋体" w:hAnsi="宋体" w:eastAsia="宋体" w:cs="宋体"/>
          <w:b/>
          <w:kern w:val="2"/>
          <w:sz w:val="44"/>
          <w:szCs w:val="44"/>
          <w:lang w:val="en-US" w:eastAsia="zh-CN" w:bidi="ar-SA"/>
        </w:rPr>
      </w:pPr>
      <w:r>
        <w:rPr>
          <w:rFonts w:hint="eastAsia" w:ascii="宋体" w:hAnsi="宋体" w:eastAsia="宋体" w:cs="宋体"/>
          <w:b/>
          <w:kern w:val="2"/>
          <w:sz w:val="44"/>
          <w:szCs w:val="44"/>
          <w:lang w:val="en-US" w:eastAsia="zh-CN" w:bidi="ar-SA"/>
        </w:rPr>
        <w:t>主体资格证明</w:t>
      </w:r>
      <w:r>
        <w:rPr>
          <w:rFonts w:hint="eastAsia" w:cs="宋体"/>
          <w:b/>
          <w:kern w:val="2"/>
          <w:sz w:val="44"/>
          <w:szCs w:val="44"/>
          <w:lang w:val="en-US" w:eastAsia="zh-CN" w:bidi="ar-SA"/>
        </w:rPr>
        <w:t>文件</w:t>
      </w: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1"/>
        </w:numPr>
        <w:autoSpaceDE/>
        <w:autoSpaceDN/>
        <w:jc w:val="center"/>
        <w:rPr>
          <w:rFonts w:hint="eastAsia" w:ascii="宋体" w:hAnsi="宋体" w:eastAsia="宋体" w:cs="宋体"/>
          <w:b/>
          <w:kern w:val="2"/>
          <w:sz w:val="44"/>
          <w:szCs w:val="44"/>
          <w:lang w:val="en-US" w:eastAsia="zh-CN" w:bidi="ar-SA"/>
        </w:rPr>
      </w:pPr>
      <w:r>
        <w:rPr>
          <w:rFonts w:hint="eastAsia" w:ascii="宋体" w:hAnsi="宋体" w:eastAsia="宋体" w:cs="宋体"/>
          <w:b/>
          <w:kern w:val="2"/>
          <w:sz w:val="44"/>
          <w:szCs w:val="44"/>
          <w:lang w:val="en-US" w:eastAsia="zh-CN" w:bidi="ar-SA"/>
        </w:rPr>
        <w:t>资质证书（如有）</w:t>
      </w: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numPr>
          <w:ilvl w:val="0"/>
          <w:numId w:val="1"/>
        </w:numPr>
        <w:autoSpaceDE/>
        <w:autoSpaceDN/>
        <w:jc w:val="center"/>
        <w:rPr>
          <w:rFonts w:hint="eastAsia" w:ascii="宋体" w:hAnsi="宋体" w:eastAsia="宋体" w:cs="宋体"/>
          <w:b/>
          <w:kern w:val="2"/>
          <w:sz w:val="44"/>
          <w:szCs w:val="44"/>
          <w:lang w:val="en-US" w:bidi="ar-SA"/>
        </w:rPr>
      </w:pPr>
      <w:r>
        <w:rPr>
          <w:rFonts w:hint="eastAsia" w:ascii="宋体" w:hAnsi="宋体" w:eastAsia="宋体" w:cs="宋体"/>
          <w:b/>
          <w:kern w:val="2"/>
          <w:sz w:val="44"/>
          <w:szCs w:val="44"/>
          <w:lang w:val="en-US" w:bidi="ar-SA"/>
        </w:rPr>
        <w:t>法定代表人身份证明</w:t>
      </w:r>
    </w:p>
    <w:p>
      <w:pPr>
        <w:autoSpaceDE/>
        <w:autoSpaceDN/>
        <w:jc w:val="center"/>
        <w:rPr>
          <w:rFonts w:cs="Times New Roman"/>
          <w:kern w:val="2"/>
          <w:sz w:val="44"/>
          <w:szCs w:val="44"/>
          <w:lang w:val="en-US" w:bidi="ar-SA"/>
        </w:rPr>
      </w:pP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申请单位名称：</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单位性质：</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地址：</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成立时间：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经营范围：</w:t>
      </w:r>
    </w:p>
    <w:p>
      <w:pPr>
        <w:autoSpaceDE/>
        <w:autoSpaceDN/>
        <w:spacing w:line="480" w:lineRule="auto"/>
        <w:ind w:left="1438" w:leftChars="290" w:hanging="800" w:hangingChars="2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姓名：</w:t>
      </w:r>
      <w:r>
        <w:rPr>
          <w:rFonts w:hint="eastAsia" w:ascii="仿宋_GB2312" w:hAnsi="仿宋_GB2312" w:eastAsia="仿宋_GB2312" w:cs="仿宋_GB2312"/>
          <w:color w:val="000000"/>
          <w:kern w:val="2"/>
          <w:sz w:val="32"/>
          <w:szCs w:val="32"/>
          <w:u w:val="single"/>
          <w:lang w:val="en-US" w:bidi="ar-SA"/>
        </w:rPr>
        <w:t xml:space="preserve">       </w:t>
      </w:r>
      <w:r>
        <w:rPr>
          <w:rFonts w:hint="eastAsia" w:ascii="仿宋_GB2312" w:hAnsi="仿宋_GB2312" w:eastAsia="仿宋_GB2312" w:cs="仿宋_GB2312"/>
          <w:color w:val="000000"/>
          <w:kern w:val="2"/>
          <w:sz w:val="32"/>
          <w:szCs w:val="32"/>
          <w:lang w:val="en-US" w:bidi="ar-SA"/>
        </w:rPr>
        <w:t xml:space="preserve"> 系</w:t>
      </w:r>
      <w:r>
        <w:rPr>
          <w:rFonts w:hint="eastAsia" w:ascii="仿宋_GB2312" w:hAnsi="仿宋_GB2312" w:eastAsia="仿宋_GB2312" w:cs="仿宋_GB2312"/>
          <w:color w:val="000000"/>
          <w:kern w:val="2"/>
          <w:sz w:val="32"/>
          <w:szCs w:val="32"/>
          <w:u w:val="single"/>
          <w:lang w:val="en-US" w:bidi="ar-SA"/>
        </w:rPr>
        <w:t xml:space="preserve">(单位名称)  </w:t>
      </w:r>
      <w:r>
        <w:rPr>
          <w:rFonts w:hint="eastAsia" w:ascii="仿宋_GB2312" w:hAnsi="仿宋_GB2312" w:eastAsia="仿宋_GB2312" w:cs="仿宋_GB2312"/>
          <w:color w:val="000000"/>
          <w:kern w:val="2"/>
          <w:sz w:val="32"/>
          <w:szCs w:val="32"/>
          <w:lang w:val="en-US" w:bidi="ar-SA"/>
        </w:rPr>
        <w:t xml:space="preserve">的法定代表人。  </w:t>
      </w:r>
    </w:p>
    <w:p>
      <w:pPr>
        <w:autoSpaceDE/>
        <w:autoSpaceDN/>
        <w:spacing w:line="480" w:lineRule="auto"/>
        <w:ind w:left="0" w:leftChars="0"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联系电话：</w:t>
      </w:r>
    </w:p>
    <w:p>
      <w:pPr>
        <w:autoSpaceDE/>
        <w:autoSpaceDN/>
        <w:spacing w:line="480" w:lineRule="auto"/>
        <w:ind w:firstLine="640" w:firstLineChars="200"/>
        <w:jc w:val="both"/>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电子邮箱：</w:t>
      </w:r>
    </w:p>
    <w:p>
      <w:pPr>
        <w:autoSpaceDE/>
        <w:autoSpaceDN/>
        <w:spacing w:line="480" w:lineRule="auto"/>
        <w:ind w:firstLine="0" w:firstLineChars="0"/>
        <w:jc w:val="both"/>
        <w:rPr>
          <w:rFonts w:hint="eastAsia"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特此证明。</w:t>
      </w:r>
    </w:p>
    <w:p>
      <w:pPr>
        <w:autoSpaceDE/>
        <w:autoSpaceDN/>
        <w:spacing w:line="36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160" w:firstLineChars="50"/>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w:t>
      </w:r>
    </w:p>
    <w:p>
      <w:pPr>
        <w:autoSpaceDE/>
        <w:autoSpaceDN/>
        <w:spacing w:line="360" w:lineRule="auto"/>
        <w:ind w:firstLine="6880" w:firstLineChars="2150"/>
        <w:jc w:val="both"/>
        <w:rPr>
          <w:rFonts w:ascii="仿宋_GB2312" w:hAnsi="仿宋_GB2312" w:eastAsia="仿宋_GB2312" w:cs="仿宋_GB2312"/>
          <w:color w:val="000000"/>
          <w:kern w:val="2"/>
          <w:sz w:val="32"/>
          <w:szCs w:val="32"/>
          <w:u w:val="single"/>
          <w:lang w:val="en-US" w:bidi="ar-SA"/>
        </w:rPr>
      </w:pPr>
    </w:p>
    <w:p>
      <w:pPr>
        <w:autoSpaceDE/>
        <w:autoSpaceDN/>
        <w:spacing w:line="360" w:lineRule="auto"/>
        <w:ind w:firstLine="4800" w:firstLineChars="15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年   月   日</w:t>
      </w:r>
    </w:p>
    <w:p>
      <w:pPr>
        <w:autoSpaceDE/>
        <w:autoSpaceDN/>
        <w:spacing w:line="48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jc w:val="both"/>
        <w:rPr>
          <w:rFonts w:hint="eastAsia" w:ascii="仿宋_GB2312" w:hAnsi="仿宋_GB2312" w:eastAsia="仿宋_GB2312" w:cs="仿宋_GB2312"/>
          <w:color w:val="000000"/>
          <w:kern w:val="2"/>
          <w:sz w:val="32"/>
          <w:szCs w:val="32"/>
          <w:lang w:val="en-US" w:bidi="ar-SA"/>
        </w:rPr>
      </w:pPr>
    </w:p>
    <w:p>
      <w:pPr>
        <w:autoSpaceDE/>
        <w:autoSpaceDN/>
        <w:spacing w:line="360" w:lineRule="auto"/>
        <w:ind w:firstLine="640" w:firstLineChars="200"/>
        <w:jc w:val="both"/>
        <w:rPr>
          <w:rFonts w:ascii="仿宋_GB2312" w:hAnsi="仿宋" w:eastAsia="仿宋_GB2312" w:cs="Times New Roman"/>
          <w:kern w:val="2"/>
          <w:sz w:val="32"/>
          <w:szCs w:val="24"/>
          <w:lang w:val="en-US" w:bidi="ar-SA"/>
        </w:rPr>
      </w:pPr>
      <w:r>
        <w:rPr>
          <w:rFonts w:hint="eastAsia" w:ascii="仿宋_GB2312" w:hAnsi="仿宋_GB2312" w:eastAsia="仿宋_GB2312" w:cs="仿宋_GB2312"/>
          <w:color w:val="000000"/>
          <w:kern w:val="2"/>
          <w:sz w:val="32"/>
          <w:szCs w:val="32"/>
          <w:lang w:val="en-US" w:bidi="ar-SA"/>
        </w:rPr>
        <w:t>附法定代表人身份证复印件（加盖单位公章）</w:t>
      </w:r>
    </w:p>
    <w:p>
      <w:pPr>
        <w:widowControl/>
        <w:autoSpaceDE/>
        <w:autoSpaceDN/>
        <w:spacing w:line="240" w:lineRule="auto"/>
        <w:jc w:val="left"/>
        <w:rPr>
          <w:rFonts w:hint="eastAsia" w:ascii="仿宋_GB2312" w:hAnsi="仿宋" w:eastAsia="仿宋_GB2312" w:cs="Times New Roman"/>
          <w:b/>
          <w:bCs/>
          <w:kern w:val="2"/>
          <w:sz w:val="32"/>
          <w:szCs w:val="24"/>
          <w:lang w:val="en-US" w:bidi="ar-SA"/>
        </w:rPr>
      </w:pPr>
    </w:p>
    <w:p>
      <w:pPr>
        <w:autoSpaceDE/>
        <w:autoSpaceDN/>
        <w:spacing w:line="576" w:lineRule="exact"/>
        <w:jc w:val="both"/>
        <w:rPr>
          <w:rFonts w:ascii="仿宋_GB2312" w:hAnsi="仿宋" w:eastAsia="仿宋_GB2312" w:cs="Times New Roman"/>
          <w:b/>
          <w:bCs/>
          <w:kern w:val="2"/>
          <w:sz w:val="32"/>
          <w:szCs w:val="24"/>
          <w:lang w:val="en-US" w:bidi="ar-SA"/>
        </w:rPr>
      </w:pPr>
      <w:bookmarkStart w:id="1" w:name="_Toc350177975"/>
    </w:p>
    <w:p>
      <w:pPr>
        <w:autoSpaceDE/>
        <w:autoSpaceDN/>
        <w:spacing w:line="240" w:lineRule="auto"/>
        <w:jc w:val="center"/>
        <w:rPr>
          <w:rFonts w:hint="eastAsia" w:ascii="宋体" w:hAnsi="宋体" w:eastAsia="宋体" w:cs="宋体"/>
          <w:b/>
          <w:kern w:val="2"/>
          <w:sz w:val="44"/>
          <w:szCs w:val="44"/>
          <w:lang w:val="en-US" w:eastAsia="zh-CN" w:bidi="ar-SA"/>
        </w:rPr>
      </w:pPr>
      <w:r>
        <w:rPr>
          <w:rFonts w:hint="eastAsia" w:ascii="宋体" w:hAnsi="宋体" w:eastAsia="宋体" w:cs="宋体"/>
          <w:b/>
          <w:kern w:val="2"/>
          <w:sz w:val="44"/>
          <w:szCs w:val="44"/>
          <w:lang w:val="en-US" w:bidi="ar-SA"/>
        </w:rPr>
        <w:t>授权委托书</w:t>
      </w:r>
      <w:bookmarkEnd w:id="1"/>
      <w:r>
        <w:rPr>
          <w:rFonts w:hint="eastAsia" w:cs="宋体"/>
          <w:b/>
          <w:kern w:val="2"/>
          <w:sz w:val="44"/>
          <w:szCs w:val="44"/>
          <w:lang w:val="en-US" w:eastAsia="zh-CN" w:bidi="ar-SA"/>
        </w:rPr>
        <w:t>（有授权代表时必须提供且须按格式提供）</w:t>
      </w:r>
    </w:p>
    <w:p>
      <w:pPr>
        <w:autoSpaceDE/>
        <w:autoSpaceDN/>
        <w:spacing w:line="576" w:lineRule="exact"/>
        <w:jc w:val="center"/>
        <w:rPr>
          <w:rFonts w:cs="Times New Roman"/>
          <w:color w:val="000000"/>
          <w:kern w:val="2"/>
          <w:sz w:val="44"/>
          <w:szCs w:val="44"/>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本人</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系</w:t>
      </w:r>
      <w:r>
        <w:rPr>
          <w:rFonts w:hint="eastAsia" w:ascii="仿宋_GB2312" w:hAnsi="仿宋_GB2312" w:eastAsia="仿宋_GB2312" w:cs="仿宋_GB2312"/>
          <w:color w:val="000000"/>
          <w:kern w:val="2"/>
          <w:sz w:val="32"/>
          <w:szCs w:val="32"/>
          <w:u w:val="single"/>
          <w:lang w:val="en-US" w:bidi="ar-SA"/>
        </w:rPr>
        <w:t>(单位名称)</w:t>
      </w:r>
      <w:r>
        <w:rPr>
          <w:rFonts w:hint="eastAsia" w:ascii="仿宋_GB2312" w:hAnsi="仿宋_GB2312" w:eastAsia="仿宋_GB2312" w:cs="仿宋_GB2312"/>
          <w:color w:val="000000"/>
          <w:kern w:val="2"/>
          <w:sz w:val="32"/>
          <w:szCs w:val="32"/>
          <w:lang w:val="en-US" w:bidi="ar-SA"/>
        </w:rPr>
        <w:t>的法定代表人，现委托</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为我方代理人。代理人根据授权，以我方名义申请</w:t>
      </w:r>
      <w:r>
        <w:rPr>
          <w:rFonts w:hint="eastAsia" w:ascii="仿宋_GB2312" w:hAnsi="仿宋_GB2312" w:eastAsia="仿宋_GB2312" w:cs="仿宋_GB2312"/>
          <w:color w:val="000000"/>
          <w:kern w:val="2"/>
          <w:sz w:val="32"/>
          <w:szCs w:val="32"/>
          <w:u w:val="single"/>
          <w:lang w:val="en-US" w:eastAsia="zh-CN" w:bidi="ar-SA"/>
        </w:rPr>
        <w:t>公路工程建设安全技术研究与应用类设备、公路环境及荷载类设备2023年度供应商入库</w:t>
      </w:r>
      <w:r>
        <w:rPr>
          <w:rFonts w:hint="eastAsia" w:ascii="仿宋_GB2312" w:hAnsi="仿宋_GB2312" w:eastAsia="仿宋_GB2312" w:cs="仿宋_GB2312"/>
          <w:color w:val="000000"/>
          <w:kern w:val="2"/>
          <w:sz w:val="32"/>
          <w:szCs w:val="32"/>
          <w:lang w:val="en-US" w:bidi="ar-SA"/>
        </w:rPr>
        <w:t xml:space="preserve">有关事宜，其法律后果由我方承担。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委托期限：自本授权委托书签署之日起至入库工作结束。</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代理人无转委托权。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申请人:(单位全称并</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法定代表人:(签字)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委托代理人:(签字)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ind w:firstLine="4480" w:firstLineChars="14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kern w:val="2"/>
          <w:sz w:val="32"/>
          <w:szCs w:val="32"/>
          <w:lang w:val="en-US" w:bidi="ar-SA"/>
        </w:rPr>
        <w:t>年   月   日</w:t>
      </w:r>
    </w:p>
    <w:p>
      <w:pPr>
        <w:adjustRightInd w:val="0"/>
        <w:spacing w:line="640" w:lineRule="exact"/>
        <w:rPr>
          <w:rFonts w:ascii="仿宋_GB2312" w:hAnsi="仿宋_GB2312" w:eastAsia="仿宋_GB2312" w:cs="仿宋_GB2312"/>
          <w:color w:val="000000"/>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ind w:left="160" w:hanging="160" w:hangingChars="50"/>
        <w:jc w:val="both"/>
        <w:rPr>
          <w:rFonts w:hint="eastAsia" w:ascii="仿宋_GB2312" w:hAnsi="仿宋_GB2312" w:eastAsia="仿宋_GB2312" w:cs="仿宋_GB2312"/>
          <w:color w:val="000000"/>
          <w:kern w:val="2"/>
          <w:sz w:val="32"/>
          <w:szCs w:val="32"/>
          <w:lang w:val="en-US" w:bidi="ar-SA"/>
        </w:rPr>
      </w:pPr>
    </w:p>
    <w:p>
      <w:pPr>
        <w:autoSpaceDE/>
        <w:autoSpaceDN/>
        <w:spacing w:line="640" w:lineRule="exact"/>
        <w:jc w:val="both"/>
        <w:rPr>
          <w:rFonts w:hint="eastAsia" w:ascii="仿宋_GB2312" w:hAnsi="仿宋" w:eastAsia="仿宋_GB2312" w:cs="Times New Roman"/>
          <w:b/>
          <w:bCs/>
          <w:kern w:val="2"/>
          <w:sz w:val="32"/>
          <w:szCs w:val="32"/>
          <w:lang w:val="en-US" w:bidi="ar-SA"/>
        </w:rPr>
      </w:pPr>
      <w:r>
        <w:rPr>
          <w:rFonts w:hint="eastAsia" w:ascii="仿宋_GB2312" w:hAnsi="仿宋_GB2312" w:eastAsia="仿宋_GB2312" w:cs="仿宋_GB2312"/>
          <w:color w:val="000000"/>
          <w:kern w:val="2"/>
          <w:sz w:val="32"/>
          <w:szCs w:val="32"/>
          <w:lang w:val="en-US" w:bidi="ar-SA"/>
        </w:rPr>
        <w:t>附法定代表人及委托代理人身份证复印件，需加盖单位公章。</w:t>
      </w:r>
    </w:p>
    <w:p>
      <w:pPr>
        <w:autoSpaceDE/>
        <w:autoSpaceDN/>
        <w:spacing w:line="640" w:lineRule="exact"/>
        <w:jc w:val="both"/>
        <w:rPr>
          <w:rFonts w:hint="eastAsia" w:ascii="黑体" w:hAnsi="黑体" w:eastAsia="黑体" w:cs="Times New Roman"/>
          <w:b/>
          <w:kern w:val="2"/>
          <w:sz w:val="44"/>
          <w:szCs w:val="44"/>
          <w:lang w:val="en-US" w:eastAsia="zh-CN" w:bidi="ar-SA"/>
        </w:rPr>
      </w:pPr>
    </w:p>
    <w:p>
      <w:pPr>
        <w:autoSpaceDE/>
        <w:autoSpaceDN/>
        <w:spacing w:line="240" w:lineRule="auto"/>
        <w:jc w:val="center"/>
        <w:rPr>
          <w:rFonts w:hint="eastAsia" w:ascii="宋体" w:hAnsi="宋体" w:eastAsia="宋体" w:cs="宋体"/>
          <w:b/>
          <w:kern w:val="2"/>
          <w:sz w:val="44"/>
          <w:szCs w:val="44"/>
          <w:lang w:val="en-US" w:eastAsia="zh-CN" w:bidi="ar-SA"/>
        </w:rPr>
      </w:pPr>
    </w:p>
    <w:p>
      <w:pPr>
        <w:autoSpaceDE/>
        <w:autoSpaceDN/>
        <w:spacing w:line="240" w:lineRule="auto"/>
        <w:jc w:val="center"/>
        <w:rPr>
          <w:rFonts w:hint="eastAsia" w:ascii="宋体" w:hAnsi="宋体" w:eastAsia="宋体" w:cs="宋体"/>
          <w:b/>
          <w:kern w:val="2"/>
          <w:sz w:val="44"/>
          <w:szCs w:val="44"/>
          <w:lang w:val="en-US" w:bidi="ar-SA"/>
        </w:rPr>
      </w:pPr>
      <w:r>
        <w:rPr>
          <w:rFonts w:hint="eastAsia" w:cs="宋体"/>
          <w:b/>
          <w:kern w:val="2"/>
          <w:sz w:val="44"/>
          <w:szCs w:val="44"/>
          <w:lang w:val="en-US" w:eastAsia="zh-CN" w:bidi="ar-SA"/>
        </w:rPr>
        <w:t>4</w:t>
      </w:r>
      <w:r>
        <w:rPr>
          <w:rFonts w:hint="eastAsia" w:ascii="宋体" w:hAnsi="宋体" w:eastAsia="宋体" w:cs="宋体"/>
          <w:b/>
          <w:kern w:val="2"/>
          <w:sz w:val="44"/>
          <w:szCs w:val="44"/>
          <w:lang w:val="en-US" w:eastAsia="zh-CN" w:bidi="ar-SA"/>
        </w:rPr>
        <w:t>、</w:t>
      </w:r>
      <w:r>
        <w:rPr>
          <w:rFonts w:hint="eastAsia" w:ascii="宋体" w:hAnsi="宋体" w:eastAsia="宋体" w:cs="宋体"/>
          <w:b/>
          <w:kern w:val="2"/>
          <w:sz w:val="44"/>
          <w:szCs w:val="44"/>
          <w:lang w:val="en-US" w:bidi="ar-SA"/>
        </w:rPr>
        <w:t>入库承诺书</w:t>
      </w: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广西强路工程咨询有限责任公司：</w:t>
      </w:r>
    </w:p>
    <w:p>
      <w:pPr>
        <w:autoSpaceDE/>
        <w:autoSpaceDN/>
        <w:spacing w:line="640" w:lineRule="exact"/>
        <w:ind w:firstLine="640" w:firstLineChars="200"/>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我公司详细阅读了《关于征集公路工程建设安全技术研究与应用</w:t>
      </w:r>
      <w:r>
        <w:rPr>
          <w:rFonts w:hint="eastAsia" w:ascii="仿宋_GB2312" w:hAnsi="仿宋_GB2312" w:eastAsia="仿宋_GB2312" w:cs="仿宋_GB2312"/>
          <w:kern w:val="2"/>
          <w:sz w:val="32"/>
          <w:szCs w:val="32"/>
          <w:lang w:val="en-US" w:eastAsia="zh-CN" w:bidi="ar-SA"/>
        </w:rPr>
        <w:t>类设备</w:t>
      </w:r>
      <w:r>
        <w:rPr>
          <w:rFonts w:hint="eastAsia" w:ascii="仿宋_GB2312" w:hAnsi="仿宋_GB2312" w:eastAsia="仿宋_GB2312" w:cs="仿宋_GB2312"/>
          <w:kern w:val="2"/>
          <w:sz w:val="32"/>
          <w:szCs w:val="32"/>
          <w:lang w:val="en-US" w:bidi="ar-SA"/>
        </w:rPr>
        <w:t>、</w:t>
      </w:r>
      <w:r>
        <w:rPr>
          <w:rFonts w:hint="eastAsia" w:ascii="仿宋_GB2312" w:hAnsi="仿宋_GB2312" w:eastAsia="仿宋_GB2312" w:cs="仿宋_GB2312"/>
          <w:kern w:val="2"/>
          <w:sz w:val="32"/>
          <w:szCs w:val="32"/>
          <w:lang w:val="en-US" w:eastAsia="zh-CN" w:bidi="ar-SA"/>
        </w:rPr>
        <w:t>公路</w:t>
      </w:r>
      <w:r>
        <w:rPr>
          <w:rFonts w:hint="eastAsia" w:ascii="仿宋_GB2312" w:hAnsi="仿宋_GB2312" w:eastAsia="仿宋_GB2312" w:cs="仿宋_GB2312"/>
          <w:kern w:val="2"/>
          <w:sz w:val="32"/>
          <w:szCs w:val="32"/>
          <w:lang w:val="en-US" w:bidi="ar-SA"/>
        </w:rPr>
        <w:t>环境及荷载类设备2023年度供应商入库的公告》，并理解其全部内容和要求。经对照，我公司符合公告所列的申报条件，特申请加入广西强路工程咨询有限责任公司公路工程建设安全技术研究与应用</w:t>
      </w:r>
      <w:r>
        <w:rPr>
          <w:rFonts w:hint="eastAsia" w:ascii="仿宋_GB2312" w:hAnsi="仿宋_GB2312" w:eastAsia="仿宋_GB2312" w:cs="仿宋_GB2312"/>
          <w:kern w:val="2"/>
          <w:sz w:val="32"/>
          <w:szCs w:val="32"/>
          <w:lang w:val="en-US" w:eastAsia="zh-CN" w:bidi="ar-SA"/>
        </w:rPr>
        <w:t>类设备</w:t>
      </w:r>
      <w:r>
        <w:rPr>
          <w:rFonts w:hint="eastAsia" w:ascii="仿宋_GB2312" w:hAnsi="仿宋_GB2312" w:eastAsia="仿宋_GB2312" w:cs="仿宋_GB2312"/>
          <w:kern w:val="2"/>
          <w:sz w:val="32"/>
          <w:szCs w:val="32"/>
          <w:lang w:val="en-US" w:bidi="ar-SA"/>
        </w:rPr>
        <w:t>、</w:t>
      </w:r>
      <w:r>
        <w:rPr>
          <w:rFonts w:hint="eastAsia" w:ascii="仿宋_GB2312" w:hAnsi="仿宋_GB2312" w:eastAsia="仿宋_GB2312" w:cs="仿宋_GB2312"/>
          <w:kern w:val="2"/>
          <w:sz w:val="32"/>
          <w:szCs w:val="32"/>
          <w:lang w:val="en-US" w:eastAsia="zh-CN" w:bidi="ar-SA"/>
        </w:rPr>
        <w:t>公路</w:t>
      </w:r>
      <w:r>
        <w:rPr>
          <w:rFonts w:hint="eastAsia" w:ascii="仿宋_GB2312" w:hAnsi="仿宋_GB2312" w:eastAsia="仿宋_GB2312" w:cs="仿宋_GB2312"/>
          <w:kern w:val="2"/>
          <w:sz w:val="32"/>
          <w:szCs w:val="32"/>
          <w:lang w:val="en-US" w:bidi="ar-SA"/>
        </w:rPr>
        <w:t>环境及荷载类设备2023年度供应商库。</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本公司郑重承诺和保证：</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一、我公司递交的材料所涉及的一切内容和资料均真实、有效，如有任何虚假和隐瞒情况，我公司愿意承担由此引起的法律后果，并接受有关部门依据相关法律法规给予的处理或处罚。</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二、我公司承诺具备</w:t>
      </w:r>
      <w:r>
        <w:rPr>
          <w:rFonts w:hint="eastAsia" w:ascii="仿宋_GB2312" w:hAnsi="仿宋_GB2312" w:eastAsia="仿宋_GB2312" w:cs="仿宋_GB2312"/>
          <w:kern w:val="2"/>
          <w:sz w:val="32"/>
          <w:szCs w:val="32"/>
          <w:lang w:val="en-US" w:eastAsia="zh-CN" w:bidi="ar-SA"/>
        </w:rPr>
        <w:t>相应</w:t>
      </w:r>
      <w:r>
        <w:rPr>
          <w:rFonts w:hint="eastAsia" w:ascii="仿宋_GB2312" w:hAnsi="仿宋_GB2312" w:eastAsia="仿宋_GB2312" w:cs="仿宋_GB2312"/>
          <w:kern w:val="2"/>
          <w:sz w:val="32"/>
          <w:szCs w:val="32"/>
          <w:lang w:val="en-US" w:bidi="ar-SA"/>
        </w:rPr>
        <w:t>人员、设备、资金和专业技术等方面能力。</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三、截至申报之日，我公司经营状况良好，财务管理制度健全，没有处于被责令停业，财产被接管、冻结、破产状态；没有相关主管部门有关质量等方面的不良记录；未被列入失信被执行人名单。</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四、若我公司入库，将严格遵守相关行政主管部门及贵公司管理的相关规定，坚持客观独立、公正执业、诚实守信，并按照贵公司要求提高工作效率，保证服务质量</w:t>
      </w:r>
      <w:r>
        <w:rPr>
          <w:rFonts w:hint="eastAsia" w:ascii="仿宋_GB2312" w:hAnsi="仿宋_GB2312" w:eastAsia="仿宋_GB2312" w:cs="仿宋_GB2312"/>
          <w:kern w:val="2"/>
          <w:sz w:val="32"/>
          <w:szCs w:val="32"/>
          <w:lang w:val="en-US" w:eastAsia="zh-CN" w:bidi="ar-SA"/>
        </w:rPr>
        <w:t>和</w:t>
      </w:r>
      <w:r>
        <w:rPr>
          <w:rFonts w:hint="eastAsia" w:ascii="仿宋_GB2312" w:hAnsi="仿宋_GB2312" w:eastAsia="仿宋_GB2312" w:cs="仿宋_GB2312"/>
          <w:kern w:val="2"/>
          <w:sz w:val="32"/>
          <w:szCs w:val="32"/>
          <w:lang w:val="en-US" w:bidi="ar-SA"/>
        </w:rPr>
        <w:t>安全</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bidi="ar-SA"/>
        </w:rPr>
        <w:t>达到相关规定要求。</w:t>
      </w: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申请单位(盖章)：</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法定代表人（签名）：</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年   月   日</w:t>
      </w:r>
    </w:p>
    <w:p>
      <w:pPr>
        <w:pStyle w:val="11"/>
        <w:ind w:left="1400" w:hanging="560"/>
        <w:jc w:val="center"/>
        <w:outlineLvl w:val="1"/>
        <w:rPr>
          <w:rFonts w:hint="eastAsia" w:ascii="仿宋_GB2312" w:hAnsi="Calibri" w:eastAsia="仿宋_GB2312"/>
          <w:szCs w:val="24"/>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numPr>
          <w:ilvl w:val="0"/>
          <w:numId w:val="0"/>
        </w:numPr>
        <w:ind w:leftChars="0"/>
        <w:jc w:val="center"/>
        <w:outlineLvl w:val="1"/>
        <w:rPr>
          <w:rFonts w:hint="eastAsia" w:hAnsi="宋体"/>
          <w:b/>
          <w:bCs w:val="0"/>
          <w:kern w:val="2"/>
          <w:sz w:val="44"/>
          <w:szCs w:val="44"/>
          <w:lang w:val="en-US" w:eastAsia="zh-CN" w:bidi="ar-SA"/>
        </w:rPr>
      </w:pPr>
      <w:r>
        <w:rPr>
          <w:rFonts w:hint="eastAsia" w:hAnsi="宋体"/>
          <w:b/>
          <w:bCs w:val="0"/>
          <w:kern w:val="2"/>
          <w:sz w:val="44"/>
          <w:szCs w:val="44"/>
          <w:lang w:val="en-US" w:eastAsia="zh-CN" w:bidi="ar-SA"/>
        </w:rPr>
        <w:t>5、入库申请表</w:t>
      </w:r>
    </w:p>
    <w:tbl>
      <w:tblPr>
        <w:tblStyle w:val="19"/>
        <w:tblW w:w="9328" w:type="dxa"/>
        <w:jc w:val="center"/>
        <w:tblLayout w:type="fixed"/>
        <w:tblCellMar>
          <w:top w:w="0" w:type="dxa"/>
          <w:left w:w="0" w:type="dxa"/>
          <w:bottom w:w="0" w:type="dxa"/>
          <w:right w:w="0" w:type="dxa"/>
        </w:tblCellMar>
      </w:tblPr>
      <w:tblGrid>
        <w:gridCol w:w="2204"/>
        <w:gridCol w:w="1680"/>
        <w:gridCol w:w="2041"/>
        <w:gridCol w:w="1664"/>
        <w:gridCol w:w="1739"/>
      </w:tblGrid>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供应商名称</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注册资金</w:t>
            </w:r>
          </w:p>
        </w:tc>
        <w:tc>
          <w:tcPr>
            <w:tcW w:w="37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成立时间</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注册地址</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邮政编码</w:t>
            </w:r>
          </w:p>
        </w:tc>
        <w:tc>
          <w:tcPr>
            <w:tcW w:w="37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员工总数</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87" w:hRule="exact"/>
          <w:jc w:val="center"/>
        </w:trPr>
        <w:tc>
          <w:tcPr>
            <w:tcW w:w="220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联系方式</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联系人</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电话</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632" w:hRule="exact"/>
          <w:jc w:val="center"/>
        </w:trPr>
        <w:tc>
          <w:tcPr>
            <w:tcW w:w="220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网址</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邮箱</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83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法定代表人</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（单位负责人）</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姓名</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电话</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1386"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资质证书</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（如有）</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tabs>
                <w:tab w:val="left" w:pos="2309"/>
                <w:tab w:val="left" w:pos="4409"/>
              </w:tabs>
              <w:kinsoku w:val="0"/>
              <w:wordWrap/>
              <w:overflowPunct w:val="0"/>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类型：</w:t>
            </w:r>
          </w:p>
          <w:p>
            <w:pPr>
              <w:keepNext w:val="0"/>
              <w:keepLines w:val="0"/>
              <w:pageBreakBefore w:val="0"/>
              <w:widowControl w:val="0"/>
              <w:tabs>
                <w:tab w:val="left" w:pos="2309"/>
                <w:tab w:val="left" w:pos="4409"/>
              </w:tabs>
              <w:kinsoku w:val="0"/>
              <w:wordWrap/>
              <w:overflowPunct w:val="0"/>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等级：</w:t>
            </w:r>
            <w:r>
              <w:rPr>
                <w:rFonts w:hint="eastAsia" w:ascii="仿宋_GB2312" w:hAnsi="仿宋_GB2312" w:eastAsia="仿宋_GB2312" w:cs="仿宋_GB2312"/>
                <w:color w:val="000000"/>
                <w:sz w:val="28"/>
                <w:szCs w:val="28"/>
                <w:shd w:val="clear" w:color="auto" w:fill="FFFFFF"/>
                <w:lang w:val="en-US" w:eastAsia="zh-CN" w:bidi="ar-SA"/>
              </w:rPr>
              <w:tab/>
            </w:r>
          </w:p>
          <w:p>
            <w:pPr>
              <w:keepNext w:val="0"/>
              <w:keepLines w:val="0"/>
              <w:pageBreakBefore w:val="0"/>
              <w:widowControl w:val="0"/>
              <w:tabs>
                <w:tab w:val="left" w:pos="2309"/>
                <w:tab w:val="left" w:pos="4409"/>
              </w:tabs>
              <w:kinsoku w:val="0"/>
              <w:wordWrap/>
              <w:overflowPunct w:val="0"/>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证书号：</w:t>
            </w: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开户银行</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银行账号</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832"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近三年营业额</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1710"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4" w:right="130" w:hanging="5" w:hangingChars="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经营范围</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1689"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申请入库的类别</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在以下类别勾选，可多选：</w:t>
            </w:r>
          </w:p>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sym w:font="Wingdings 2" w:char="00A3"/>
            </w:r>
            <w:r>
              <w:rPr>
                <w:rFonts w:hint="eastAsia" w:ascii="仿宋_GB2312" w:hAnsi="仿宋_GB2312" w:eastAsia="仿宋_GB2312" w:cs="仿宋_GB2312"/>
                <w:color w:val="000000"/>
                <w:sz w:val="28"/>
                <w:szCs w:val="28"/>
                <w:shd w:val="clear" w:color="auto" w:fill="FFFFFF"/>
                <w:lang w:val="en-US" w:eastAsia="zh-CN" w:bidi="ar-SA"/>
              </w:rPr>
              <w:t>公路工程建设安全技术研究与应用类设备供应商</w:t>
            </w:r>
          </w:p>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sym w:font="Wingdings 2" w:char="00A3"/>
            </w:r>
            <w:r>
              <w:rPr>
                <w:rFonts w:hint="eastAsia" w:ascii="仿宋_GB2312" w:hAnsi="仿宋_GB2312" w:eastAsia="仿宋_GB2312" w:cs="仿宋_GB2312"/>
                <w:color w:val="000000"/>
                <w:sz w:val="28"/>
                <w:szCs w:val="28"/>
                <w:shd w:val="clear" w:color="auto" w:fill="FFFFFF"/>
                <w:lang w:val="en-US" w:eastAsia="zh-CN" w:bidi="ar-SA"/>
              </w:rPr>
              <w:t>公路环境及荷载类设备供应商</w:t>
            </w:r>
          </w:p>
        </w:tc>
      </w:tr>
      <w:tr>
        <w:tblPrEx>
          <w:tblCellMar>
            <w:top w:w="0" w:type="dxa"/>
            <w:left w:w="0" w:type="dxa"/>
            <w:bottom w:w="0" w:type="dxa"/>
            <w:right w:w="0" w:type="dxa"/>
          </w:tblCellMar>
        </w:tblPrEx>
        <w:trPr>
          <w:trHeight w:val="714"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备注</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bl>
    <w:p>
      <w:pPr>
        <w:pStyle w:val="11"/>
        <w:keepNext w:val="0"/>
        <w:keepLines w:val="0"/>
        <w:pageBreakBefore w:val="0"/>
        <w:widowControl w:val="0"/>
        <w:numPr>
          <w:ilvl w:val="0"/>
          <w:numId w:val="0"/>
        </w:numPr>
        <w:wordWrap/>
        <w:topLinePunct w:val="0"/>
        <w:autoSpaceDE w:val="0"/>
        <w:autoSpaceDN w:val="0"/>
        <w:bidi w:val="0"/>
        <w:adjustRightInd w:val="0"/>
        <w:snapToGrid w:val="0"/>
        <w:spacing w:line="240" w:lineRule="auto"/>
        <w:ind w:leftChars="0"/>
        <w:jc w:val="both"/>
        <w:textAlignment w:val="auto"/>
        <w:outlineLvl w:val="1"/>
        <w:rPr>
          <w:rFonts w:hint="eastAsia" w:hAnsi="宋体"/>
          <w:b/>
          <w:bCs w:val="0"/>
          <w:kern w:val="2"/>
          <w:sz w:val="44"/>
          <w:szCs w:val="44"/>
          <w:lang w:val="en-US" w:eastAsia="zh-CN" w:bidi="ar-SA"/>
        </w:rPr>
      </w:pPr>
    </w:p>
    <w:p>
      <w:pPr>
        <w:pStyle w:val="11"/>
        <w:numPr>
          <w:ilvl w:val="0"/>
          <w:numId w:val="0"/>
        </w:numPr>
        <w:ind w:leftChars="0"/>
        <w:jc w:val="both"/>
        <w:outlineLvl w:val="1"/>
        <w:rPr>
          <w:rFonts w:hint="eastAsia" w:hAnsi="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r>
        <w:rPr>
          <w:rFonts w:hint="eastAsia" w:hAnsi="宋体"/>
          <w:b/>
          <w:bCs w:val="0"/>
          <w:kern w:val="2"/>
          <w:sz w:val="44"/>
          <w:szCs w:val="44"/>
          <w:lang w:val="en-US" w:eastAsia="zh-CN" w:bidi="ar-SA"/>
        </w:rPr>
        <w:t>6、</w:t>
      </w:r>
      <w:r>
        <w:rPr>
          <w:rFonts w:hint="eastAsia" w:ascii="宋体" w:hAnsi="宋体" w:eastAsia="宋体"/>
          <w:b/>
          <w:bCs w:val="0"/>
          <w:kern w:val="2"/>
          <w:sz w:val="44"/>
          <w:szCs w:val="44"/>
          <w:lang w:val="en-US" w:eastAsia="zh-CN" w:bidi="ar-SA"/>
        </w:rPr>
        <w:t>相关业绩证明材料</w:t>
      </w:r>
      <w:r>
        <w:rPr>
          <w:rFonts w:hint="eastAsia" w:hAnsi="宋体"/>
          <w:b/>
          <w:bCs w:val="0"/>
          <w:kern w:val="2"/>
          <w:sz w:val="44"/>
          <w:szCs w:val="44"/>
          <w:lang w:val="en-US" w:eastAsia="zh-CN" w:bidi="ar-SA"/>
        </w:rPr>
        <w:t>（如有）</w:t>
      </w:r>
    </w:p>
    <w:p>
      <w:pPr>
        <w:pStyle w:val="11"/>
        <w:numPr>
          <w:ilvl w:val="-1"/>
          <w:numId w:val="0"/>
        </w:numPr>
        <w:jc w:val="both"/>
        <w:outlineLvl w:val="1"/>
        <w:rPr>
          <w:rFonts w:hint="eastAsia" w:hAnsi="宋体"/>
          <w:b/>
          <w:bCs w:val="0"/>
          <w:kern w:val="2"/>
          <w:sz w:val="44"/>
          <w:szCs w:val="44"/>
          <w:lang w:val="en-US" w:eastAsia="zh-CN" w:bidi="ar-SA"/>
        </w:rPr>
      </w:pPr>
    </w:p>
    <w:p>
      <w:pPr>
        <w:rPr>
          <w:lang w:val="en-US"/>
        </w:rPr>
      </w:pPr>
    </w:p>
    <w:sectPr>
      <w:footerReference r:id="rId3"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C754E3"/>
    <w:multiLevelType w:val="singleLevel"/>
    <w:tmpl w:val="28C754E3"/>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